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3231A" w14:textId="77777777" w:rsidR="006602EA" w:rsidRDefault="006602EA" w:rsidP="006602EA">
      <w:pPr>
        <w:jc w:val="right"/>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0F329ADB" wp14:editId="236B6D25">
            <wp:extent cx="34290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438400"/>
                    </a:xfrm>
                    <a:prstGeom prst="rect">
                      <a:avLst/>
                    </a:prstGeom>
                    <a:noFill/>
                    <a:ln>
                      <a:noFill/>
                    </a:ln>
                  </pic:spPr>
                </pic:pic>
              </a:graphicData>
            </a:graphic>
          </wp:inline>
        </w:drawing>
      </w:r>
    </w:p>
    <w:p w14:paraId="4FA685CB" w14:textId="77777777" w:rsidR="006602EA" w:rsidRDefault="006602EA" w:rsidP="006602EA">
      <w:pPr>
        <w:rPr>
          <w:rFonts w:ascii="Times New Roman" w:hAnsi="Times New Roman" w:cs="Times New Roman"/>
          <w:b/>
          <w:sz w:val="20"/>
          <w:szCs w:val="20"/>
        </w:rPr>
      </w:pPr>
    </w:p>
    <w:p w14:paraId="4267A56C" w14:textId="77777777" w:rsidR="006602EA" w:rsidRDefault="00B103AB" w:rsidP="006602EA">
      <w:pPr>
        <w:jc w:val="center"/>
        <w:rPr>
          <w:rFonts w:ascii="Times New Roman" w:hAnsi="Times New Roman" w:cs="Times New Roman"/>
          <w:b/>
          <w:sz w:val="24"/>
          <w:szCs w:val="20"/>
        </w:rPr>
      </w:pPr>
      <w:r w:rsidRPr="006602EA">
        <w:rPr>
          <w:rFonts w:ascii="Times New Roman" w:hAnsi="Times New Roman" w:cs="Times New Roman"/>
          <w:b/>
          <w:sz w:val="24"/>
          <w:szCs w:val="20"/>
        </w:rPr>
        <w:t>NEW EDUCATIONAL FUNCTIONING LEVEL DESCRI</w:t>
      </w:r>
      <w:r w:rsidR="006602EA" w:rsidRPr="006602EA">
        <w:rPr>
          <w:rFonts w:ascii="Times New Roman" w:hAnsi="Times New Roman" w:cs="Times New Roman"/>
          <w:b/>
          <w:sz w:val="24"/>
          <w:szCs w:val="20"/>
        </w:rPr>
        <w:t xml:space="preserve">PTORS </w:t>
      </w:r>
    </w:p>
    <w:p w14:paraId="1D41F08F" w14:textId="77777777" w:rsidR="00597F68" w:rsidRPr="006602EA" w:rsidRDefault="006602EA" w:rsidP="006602EA">
      <w:pPr>
        <w:jc w:val="center"/>
        <w:rPr>
          <w:rFonts w:ascii="Times New Roman" w:hAnsi="Times New Roman" w:cs="Times New Roman"/>
          <w:b/>
          <w:sz w:val="24"/>
          <w:szCs w:val="20"/>
        </w:rPr>
      </w:pPr>
      <w:r w:rsidRPr="006602EA">
        <w:rPr>
          <w:rFonts w:ascii="Times New Roman" w:hAnsi="Times New Roman" w:cs="Times New Roman"/>
          <w:b/>
          <w:sz w:val="24"/>
          <w:szCs w:val="20"/>
        </w:rPr>
        <w:t>FOR ADULT BASIC EDUCATION</w:t>
      </w:r>
    </w:p>
    <w:p w14:paraId="05B66D01" w14:textId="77777777" w:rsidR="00B103AB" w:rsidRPr="00255643" w:rsidRDefault="00B103AB">
      <w:pPr>
        <w:rPr>
          <w:rFonts w:ascii="Times New Roman" w:hAnsi="Times New Roman" w:cs="Times New Roman"/>
          <w:sz w:val="20"/>
          <w:szCs w:val="20"/>
        </w:rPr>
      </w:pPr>
    </w:p>
    <w:p w14:paraId="428064AE" w14:textId="77777777" w:rsidR="00B103AB" w:rsidRPr="006602EA" w:rsidRDefault="00B103AB">
      <w:pPr>
        <w:rPr>
          <w:rFonts w:ascii="Times New Roman" w:hAnsi="Times New Roman" w:cs="Times New Roman"/>
          <w:b/>
          <w:sz w:val="20"/>
          <w:szCs w:val="20"/>
          <w:u w:val="single"/>
        </w:rPr>
      </w:pPr>
      <w:r w:rsidRPr="006602EA">
        <w:rPr>
          <w:rFonts w:ascii="Times New Roman" w:hAnsi="Times New Roman" w:cs="Times New Roman"/>
          <w:b/>
          <w:sz w:val="20"/>
          <w:szCs w:val="20"/>
          <w:u w:val="single"/>
        </w:rPr>
        <w:t xml:space="preserve">NRS Level 1: Beginning Literacy: </w:t>
      </w:r>
    </w:p>
    <w:p w14:paraId="52A32C38" w14:textId="77777777" w:rsidR="00D51BE9" w:rsidRDefault="00D51BE9">
      <w:pPr>
        <w:rPr>
          <w:rFonts w:ascii="Times New Roman" w:hAnsi="Times New Roman" w:cs="Times New Roman"/>
          <w:sz w:val="20"/>
          <w:szCs w:val="20"/>
          <w:u w:val="single"/>
        </w:rPr>
      </w:pPr>
    </w:p>
    <w:p w14:paraId="58E44559" w14:textId="77777777" w:rsidR="00B103AB" w:rsidRPr="006602EA" w:rsidRDefault="00B103AB">
      <w:pPr>
        <w:rPr>
          <w:rFonts w:ascii="Times New Roman" w:hAnsi="Times New Roman" w:cs="Times New Roman"/>
          <w:sz w:val="20"/>
          <w:szCs w:val="20"/>
          <w:u w:val="single"/>
        </w:rPr>
      </w:pPr>
      <w:r w:rsidRPr="006602EA">
        <w:rPr>
          <w:rFonts w:ascii="Times New Roman" w:hAnsi="Times New Roman" w:cs="Times New Roman"/>
          <w:sz w:val="20"/>
          <w:szCs w:val="20"/>
          <w:u w:val="single"/>
        </w:rPr>
        <w:t>Reading</w:t>
      </w:r>
    </w:p>
    <w:p w14:paraId="48453B7A"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 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 </w:t>
      </w:r>
    </w:p>
    <w:p w14:paraId="2307907D" w14:textId="77777777" w:rsidR="00B103AB" w:rsidRPr="00255643" w:rsidRDefault="00B103AB">
      <w:pPr>
        <w:rPr>
          <w:rFonts w:ascii="Times New Roman" w:hAnsi="Times New Roman" w:cs="Times New Roman"/>
          <w:sz w:val="20"/>
          <w:szCs w:val="20"/>
        </w:rPr>
      </w:pPr>
    </w:p>
    <w:p w14:paraId="743EC4BA"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support points in a text, describe the connections between ideas within a text, and examine the basic similarities in and differences between two texts on the same topic. </w:t>
      </w:r>
    </w:p>
    <w:p w14:paraId="270E120D" w14:textId="77777777" w:rsidR="00B103AB" w:rsidRPr="00255643" w:rsidRDefault="00B103AB">
      <w:pPr>
        <w:rPr>
          <w:rFonts w:ascii="Times New Roman" w:hAnsi="Times New Roman" w:cs="Times New Roman"/>
          <w:sz w:val="20"/>
          <w:szCs w:val="20"/>
        </w:rPr>
      </w:pPr>
    </w:p>
    <w:p w14:paraId="61D74793" w14:textId="77777777" w:rsidR="00B103AB" w:rsidRPr="006602EA" w:rsidRDefault="00B103AB">
      <w:pPr>
        <w:rPr>
          <w:rFonts w:ascii="Times New Roman" w:hAnsi="Times New Roman" w:cs="Times New Roman"/>
          <w:sz w:val="20"/>
          <w:szCs w:val="20"/>
          <w:u w:val="single"/>
        </w:rPr>
      </w:pPr>
      <w:r w:rsidRPr="006602EA">
        <w:rPr>
          <w:rFonts w:ascii="Times New Roman" w:hAnsi="Times New Roman" w:cs="Times New Roman"/>
          <w:sz w:val="20"/>
          <w:szCs w:val="20"/>
          <w:u w:val="single"/>
        </w:rPr>
        <w:t xml:space="preserve">Writing: </w:t>
      </w:r>
    </w:p>
    <w:p w14:paraId="1AE1BDDA"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 </w:t>
      </w:r>
    </w:p>
    <w:p w14:paraId="613D19CD" w14:textId="77777777" w:rsidR="00B103AB" w:rsidRPr="00255643" w:rsidRDefault="00B103AB">
      <w:pPr>
        <w:rPr>
          <w:rFonts w:ascii="Times New Roman" w:hAnsi="Times New Roman" w:cs="Times New Roman"/>
          <w:sz w:val="20"/>
          <w:szCs w:val="20"/>
        </w:rPr>
      </w:pPr>
    </w:p>
    <w:p w14:paraId="0013C3DD" w14:textId="77777777" w:rsidR="00B103AB" w:rsidRPr="006602EA" w:rsidRDefault="00B103AB">
      <w:pPr>
        <w:rPr>
          <w:rFonts w:ascii="Times New Roman" w:hAnsi="Times New Roman" w:cs="Times New Roman"/>
          <w:sz w:val="20"/>
          <w:szCs w:val="20"/>
          <w:u w:val="single"/>
        </w:rPr>
      </w:pPr>
      <w:r w:rsidRPr="006602EA">
        <w:rPr>
          <w:rFonts w:ascii="Times New Roman" w:hAnsi="Times New Roman" w:cs="Times New Roman"/>
          <w:sz w:val="20"/>
          <w:szCs w:val="20"/>
          <w:u w:val="single"/>
        </w:rPr>
        <w:t xml:space="preserve">Speaking and Listening: </w:t>
      </w:r>
    </w:p>
    <w:p w14:paraId="114DA877"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this level are able to participate in conversations of short duration, collaborating with diverse partners and groups, while respecting individual differences. This includes following agreed upon rules for discussion and responding to the comments of others through multiple exchanges. Individuals are able to describe people, places, things, and events with relevant details, producing complete sentences when appropriate to task and situation. They can discuss what they have heard read aloud and ask and answer questions about it.</w:t>
      </w:r>
    </w:p>
    <w:p w14:paraId="6B449307" w14:textId="77777777" w:rsidR="00B103AB" w:rsidRPr="00255643" w:rsidRDefault="00B103AB">
      <w:pPr>
        <w:rPr>
          <w:rFonts w:ascii="Times New Roman" w:hAnsi="Times New Roman" w:cs="Times New Roman"/>
          <w:sz w:val="20"/>
          <w:szCs w:val="20"/>
        </w:rPr>
      </w:pPr>
    </w:p>
    <w:p w14:paraId="40C96B13" w14:textId="77777777" w:rsidR="00B103AB" w:rsidRPr="006602EA" w:rsidRDefault="00B103AB">
      <w:pPr>
        <w:rPr>
          <w:rFonts w:ascii="Times New Roman" w:hAnsi="Times New Roman" w:cs="Times New Roman"/>
          <w:b/>
          <w:sz w:val="20"/>
          <w:szCs w:val="20"/>
          <w:u w:val="single"/>
        </w:rPr>
      </w:pPr>
      <w:r w:rsidRPr="006602EA">
        <w:rPr>
          <w:rFonts w:ascii="Times New Roman" w:hAnsi="Times New Roman" w:cs="Times New Roman"/>
          <w:b/>
          <w:sz w:val="20"/>
          <w:szCs w:val="20"/>
          <w:u w:val="single"/>
        </w:rPr>
        <w:t>Level 2: Beginning Basic</w:t>
      </w:r>
    </w:p>
    <w:p w14:paraId="0A1D7F2A" w14:textId="77777777" w:rsidR="00D51BE9" w:rsidRDefault="00D51BE9">
      <w:pPr>
        <w:rPr>
          <w:rFonts w:ascii="Times New Roman" w:hAnsi="Times New Roman" w:cs="Times New Roman"/>
          <w:sz w:val="20"/>
          <w:szCs w:val="20"/>
          <w:u w:val="single"/>
        </w:rPr>
      </w:pPr>
    </w:p>
    <w:p w14:paraId="28A417C5" w14:textId="77777777" w:rsidR="006602EA" w:rsidRPr="006602EA" w:rsidRDefault="00B103AB">
      <w:pPr>
        <w:rPr>
          <w:rFonts w:ascii="Times New Roman" w:hAnsi="Times New Roman" w:cs="Times New Roman"/>
          <w:sz w:val="20"/>
          <w:szCs w:val="20"/>
          <w:u w:val="single"/>
        </w:rPr>
      </w:pPr>
      <w:r w:rsidRPr="006602EA">
        <w:rPr>
          <w:rFonts w:ascii="Times New Roman" w:hAnsi="Times New Roman" w:cs="Times New Roman"/>
          <w:sz w:val="20"/>
          <w:szCs w:val="20"/>
          <w:u w:val="single"/>
        </w:rPr>
        <w:lastRenderedPageBreak/>
        <w:t xml:space="preserve">Reading: </w:t>
      </w:r>
    </w:p>
    <w:p w14:paraId="3A30AC2B"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the Beginning Basic Level are able to decode multi</w:t>
      </w:r>
      <w:r w:rsidR="006602EA">
        <w:rPr>
          <w:rFonts w:ascii="Times New Roman" w:hAnsi="Times New Roman" w:cs="Times New Roman"/>
          <w:sz w:val="20"/>
          <w:szCs w:val="20"/>
        </w:rPr>
        <w:t xml:space="preserve"> </w:t>
      </w:r>
      <w:r w:rsidRPr="00255643">
        <w:rPr>
          <w:rFonts w:ascii="Times New Roman" w:hAnsi="Times New Roman" w:cs="Times New Roman"/>
          <w:sz w:val="20"/>
          <w:szCs w:val="20"/>
        </w:rPr>
        <w:t>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with accuracy, app</w:t>
      </w:r>
      <w:r w:rsidR="006602EA">
        <w:rPr>
          <w:rFonts w:ascii="Times New Roman" w:hAnsi="Times New Roman" w:cs="Times New Roman"/>
          <w:sz w:val="20"/>
          <w:szCs w:val="20"/>
        </w:rPr>
        <w:t>ropriate rate, and expression.</w:t>
      </w:r>
      <w:r w:rsidRPr="00255643">
        <w:rPr>
          <w:rFonts w:ascii="Times New Roman" w:hAnsi="Times New Roman" w:cs="Times New Roman"/>
          <w:sz w:val="20"/>
          <w:szCs w:val="20"/>
        </w:rPr>
        <w:t xml:space="preserve"> They are able to determine the meaning of words and phrases in level-appropriate complex texts. 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independent reading level, they are able to</w:t>
      </w:r>
      <w:r w:rsidR="006602EA">
        <w:rPr>
          <w:rFonts w:ascii="Times New Roman" w:hAnsi="Times New Roman" w:cs="Times New Roman"/>
          <w:sz w:val="20"/>
          <w:szCs w:val="20"/>
        </w:rPr>
        <w:t xml:space="preserve"> </w:t>
      </w:r>
      <w:r w:rsidRPr="00255643">
        <w:rPr>
          <w:rFonts w:ascii="Times New Roman" w:hAnsi="Times New Roman" w:cs="Times New Roman"/>
          <w:sz w:val="20"/>
          <w:szCs w:val="20"/>
        </w:rPr>
        <w:t>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w:t>
      </w:r>
    </w:p>
    <w:p w14:paraId="7849D206" w14:textId="77777777" w:rsidR="00B103AB" w:rsidRPr="00255643" w:rsidRDefault="00B103AB">
      <w:pPr>
        <w:rPr>
          <w:rFonts w:ascii="Times New Roman" w:hAnsi="Times New Roman" w:cs="Times New Roman"/>
          <w:sz w:val="20"/>
          <w:szCs w:val="20"/>
        </w:rPr>
      </w:pPr>
    </w:p>
    <w:p w14:paraId="430B194E" w14:textId="77777777" w:rsidR="006602EA" w:rsidRPr="006602EA" w:rsidRDefault="00B103AB">
      <w:pPr>
        <w:rPr>
          <w:rFonts w:ascii="Times New Roman" w:hAnsi="Times New Roman" w:cs="Times New Roman"/>
          <w:sz w:val="20"/>
          <w:szCs w:val="20"/>
          <w:u w:val="single"/>
        </w:rPr>
      </w:pPr>
      <w:r w:rsidRPr="006602EA">
        <w:rPr>
          <w:rFonts w:ascii="Times New Roman" w:hAnsi="Times New Roman" w:cs="Times New Roman"/>
          <w:sz w:val="20"/>
          <w:szCs w:val="20"/>
          <w:u w:val="single"/>
        </w:rPr>
        <w:t xml:space="preserve">Writing: </w:t>
      </w:r>
    </w:p>
    <w:p w14:paraId="1BD6992F" w14:textId="77777777" w:rsidR="00B103AB" w:rsidRPr="00255643" w:rsidRDefault="00B103AB" w:rsidP="006602EA">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p w14:paraId="12BF5D5E" w14:textId="77777777" w:rsidR="00B103AB" w:rsidRPr="00255643" w:rsidRDefault="00B103AB">
      <w:pPr>
        <w:rPr>
          <w:rFonts w:ascii="Times New Roman" w:hAnsi="Times New Roman" w:cs="Times New Roman"/>
          <w:sz w:val="20"/>
          <w:szCs w:val="20"/>
        </w:rPr>
      </w:pPr>
    </w:p>
    <w:p w14:paraId="526DA8F4"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Speaking and Listening: </w:t>
      </w:r>
    </w:p>
    <w:p w14:paraId="53F76F42"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this level are able to participate in a range of collaborative conversations with diverse partners and groups, respecting individual differences. This includes gaining the floor in respectful way, linking their comments to the remarks of others, and expressing their own ideas, clearly in light of the discussions. Individuals are able to report on a topic or text or recount an experience, with appropriate facts, and relevant, descriptive details. They are able to speak in complete sentences appropriate to task and situation in order to provide requested detail or clarification. They can discuss what they have heard read aloud and provide the main ideas and appropriate elaboration and detail about the information presented.</w:t>
      </w:r>
    </w:p>
    <w:p w14:paraId="56740FEA" w14:textId="77777777" w:rsidR="00B103AB" w:rsidRPr="00255643" w:rsidRDefault="00B103AB">
      <w:pPr>
        <w:rPr>
          <w:rFonts w:ascii="Times New Roman" w:hAnsi="Times New Roman" w:cs="Times New Roman"/>
          <w:sz w:val="20"/>
          <w:szCs w:val="20"/>
        </w:rPr>
      </w:pPr>
    </w:p>
    <w:p w14:paraId="3D937526" w14:textId="77777777" w:rsidR="00B103AB" w:rsidRPr="00D51BE9" w:rsidRDefault="00B103AB">
      <w:pPr>
        <w:rPr>
          <w:rFonts w:ascii="Times New Roman" w:hAnsi="Times New Roman" w:cs="Times New Roman"/>
          <w:b/>
          <w:sz w:val="20"/>
          <w:szCs w:val="20"/>
          <w:u w:val="single"/>
        </w:rPr>
      </w:pPr>
      <w:r w:rsidRPr="00D51BE9">
        <w:rPr>
          <w:rFonts w:ascii="Times New Roman" w:hAnsi="Times New Roman" w:cs="Times New Roman"/>
          <w:b/>
          <w:sz w:val="20"/>
          <w:szCs w:val="20"/>
          <w:u w:val="single"/>
        </w:rPr>
        <w:t>Level 3: Low Intermediate</w:t>
      </w:r>
    </w:p>
    <w:p w14:paraId="5D021748" w14:textId="77777777" w:rsidR="00D51BE9" w:rsidRDefault="00D51BE9">
      <w:pPr>
        <w:rPr>
          <w:rFonts w:ascii="Times New Roman" w:hAnsi="Times New Roman" w:cs="Times New Roman"/>
          <w:sz w:val="20"/>
          <w:szCs w:val="20"/>
          <w:u w:val="single"/>
        </w:rPr>
      </w:pPr>
    </w:p>
    <w:p w14:paraId="34441540"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Reading: </w:t>
      </w:r>
    </w:p>
    <w:p w14:paraId="32F007E6"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the Low Intermediate Level are able to read fluently text of the co</w:t>
      </w:r>
      <w:r w:rsidR="00D51BE9">
        <w:rPr>
          <w:rFonts w:ascii="Times New Roman" w:hAnsi="Times New Roman" w:cs="Times New Roman"/>
          <w:sz w:val="20"/>
          <w:szCs w:val="20"/>
        </w:rPr>
        <w:t xml:space="preserve">mplexity demanded of this level. </w:t>
      </w:r>
      <w:r w:rsidRPr="00255643">
        <w:rPr>
          <w:rFonts w:ascii="Times New Roman" w:hAnsi="Times New Roman" w:cs="Times New Roman"/>
          <w:sz w:val="20"/>
          <w:szCs w:val="20"/>
        </w:rPr>
        <w:t>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w:t>
      </w:r>
    </w:p>
    <w:p w14:paraId="3D6BDF9E" w14:textId="77777777" w:rsidR="00B103AB" w:rsidRPr="00255643" w:rsidRDefault="00B103AB">
      <w:pPr>
        <w:rPr>
          <w:rFonts w:ascii="Times New Roman" w:hAnsi="Times New Roman" w:cs="Times New Roman"/>
          <w:sz w:val="20"/>
          <w:szCs w:val="20"/>
        </w:rPr>
      </w:pPr>
    </w:p>
    <w:p w14:paraId="6E6E7ACD"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Writing: </w:t>
      </w:r>
    </w:p>
    <w:p w14:paraId="1F69F27A"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w:t>
      </w:r>
      <w:r w:rsidRPr="00255643">
        <w:rPr>
          <w:rFonts w:ascii="Times New Roman" w:hAnsi="Times New Roman" w:cs="Times New Roman"/>
          <w:sz w:val="20"/>
          <w:szCs w:val="20"/>
        </w:rPr>
        <w:lastRenderedPageBreak/>
        <w:t>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p w14:paraId="3E87EA4B" w14:textId="77777777" w:rsidR="00B103AB" w:rsidRPr="00255643" w:rsidRDefault="00B103AB">
      <w:pPr>
        <w:rPr>
          <w:rFonts w:ascii="Times New Roman" w:hAnsi="Times New Roman" w:cs="Times New Roman"/>
          <w:sz w:val="20"/>
          <w:szCs w:val="20"/>
        </w:rPr>
      </w:pPr>
    </w:p>
    <w:p w14:paraId="7F340D05"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Speaking and Listening: </w:t>
      </w:r>
    </w:p>
    <w:p w14:paraId="0AE4677D"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this level are able to participate in a range of collaborative conversations with diverse partners and groups, respecting individual differences. This includes demonstrating an understanding of teamwork and working well with others by carrying out their assigned roles, and posing and responding to specific questions, and making comments that contribute to </w:t>
      </w:r>
      <w:proofErr w:type="spellStart"/>
      <w:r w:rsidRPr="00255643">
        <w:rPr>
          <w:rFonts w:ascii="Times New Roman" w:hAnsi="Times New Roman" w:cs="Times New Roman"/>
          <w:sz w:val="20"/>
          <w:szCs w:val="20"/>
        </w:rPr>
        <w:t>and</w:t>
      </w:r>
      <w:proofErr w:type="spellEnd"/>
      <w:r w:rsidRPr="00255643">
        <w:rPr>
          <w:rFonts w:ascii="Times New Roman" w:hAnsi="Times New Roman" w:cs="Times New Roman"/>
          <w:sz w:val="20"/>
          <w:szCs w:val="20"/>
        </w:rPr>
        <w:t xml:space="preserve"> elaborate on the remarks of others. Individuals are able to report on a topic or text or present an opinion, sequencing ideas logically and providing appropriate facts, and relevant, descriptive details that support the main ideas or themes. They are able to differentiate between contexts that call for formal English and situations where informal discourse is appropriate. They also are able to paraphrase and summarize what they have heard </w:t>
      </w:r>
      <w:proofErr w:type="spellStart"/>
      <w:r w:rsidRPr="00255643">
        <w:rPr>
          <w:rFonts w:ascii="Times New Roman" w:hAnsi="Times New Roman" w:cs="Times New Roman"/>
          <w:sz w:val="20"/>
          <w:szCs w:val="20"/>
        </w:rPr>
        <w:t>aloud</w:t>
      </w:r>
      <w:proofErr w:type="spellEnd"/>
      <w:r w:rsidRPr="00255643">
        <w:rPr>
          <w:rFonts w:ascii="Times New Roman" w:hAnsi="Times New Roman" w:cs="Times New Roman"/>
          <w:sz w:val="20"/>
          <w:szCs w:val="20"/>
        </w:rPr>
        <w:t xml:space="preserve"> and explain how each claim is supported by reasons and evidence.</w:t>
      </w:r>
    </w:p>
    <w:p w14:paraId="7762E4D3" w14:textId="77777777" w:rsidR="00B103AB" w:rsidRPr="00255643" w:rsidRDefault="00B103AB">
      <w:pPr>
        <w:rPr>
          <w:rFonts w:ascii="Times New Roman" w:hAnsi="Times New Roman" w:cs="Times New Roman"/>
          <w:sz w:val="20"/>
          <w:szCs w:val="20"/>
        </w:rPr>
      </w:pPr>
    </w:p>
    <w:p w14:paraId="27F15842" w14:textId="77777777" w:rsidR="00B103AB" w:rsidRPr="00D51BE9" w:rsidRDefault="00B103AB">
      <w:pPr>
        <w:rPr>
          <w:rFonts w:ascii="Times New Roman" w:hAnsi="Times New Roman" w:cs="Times New Roman"/>
          <w:b/>
          <w:sz w:val="20"/>
          <w:szCs w:val="20"/>
          <w:u w:val="single"/>
        </w:rPr>
      </w:pPr>
      <w:r w:rsidRPr="00D51BE9">
        <w:rPr>
          <w:rFonts w:ascii="Times New Roman" w:hAnsi="Times New Roman" w:cs="Times New Roman"/>
          <w:b/>
          <w:sz w:val="20"/>
          <w:szCs w:val="20"/>
          <w:u w:val="single"/>
        </w:rPr>
        <w:t>Level 4: High Intermediate</w:t>
      </w:r>
    </w:p>
    <w:p w14:paraId="70D39B23" w14:textId="77777777" w:rsidR="00D51BE9" w:rsidRDefault="00D51BE9">
      <w:pPr>
        <w:rPr>
          <w:rFonts w:ascii="Times New Roman" w:hAnsi="Times New Roman" w:cs="Times New Roman"/>
          <w:sz w:val="20"/>
          <w:szCs w:val="20"/>
          <w:u w:val="single"/>
        </w:rPr>
      </w:pPr>
    </w:p>
    <w:p w14:paraId="00F392A4"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Reading: </w:t>
      </w:r>
    </w:p>
    <w:p w14:paraId="1B4D5A0C"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Individuals who are ready to exit the High Intermediate Level are able to read fluently text of the co</w:t>
      </w:r>
      <w:r w:rsidR="00D51BE9">
        <w:rPr>
          <w:rFonts w:ascii="Times New Roman" w:hAnsi="Times New Roman" w:cs="Times New Roman"/>
          <w:sz w:val="20"/>
          <w:szCs w:val="20"/>
        </w:rPr>
        <w:t xml:space="preserve">mplexity demanded of this level. </w:t>
      </w:r>
      <w:r w:rsidRPr="00255643">
        <w:rPr>
          <w:rFonts w:ascii="Times New Roman" w:hAnsi="Times New Roman" w:cs="Times New Roman"/>
          <w:sz w:val="20"/>
          <w:szCs w:val="20"/>
        </w:rPr>
        <w:t xml:space="preserve">They display increasing facility with academic vocabulary and are able to analyze the impact of a specific word choice on meaning and tone in level-appropriate complex texts. 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w:t>
      </w:r>
    </w:p>
    <w:p w14:paraId="0184483E" w14:textId="77777777" w:rsidR="00B103AB" w:rsidRPr="00255643" w:rsidRDefault="00B103AB">
      <w:pPr>
        <w:rPr>
          <w:rFonts w:ascii="Times New Roman" w:hAnsi="Times New Roman" w:cs="Times New Roman"/>
          <w:sz w:val="20"/>
          <w:szCs w:val="20"/>
        </w:rPr>
      </w:pPr>
    </w:p>
    <w:p w14:paraId="4AD4353F"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w:t>
      </w:r>
    </w:p>
    <w:p w14:paraId="4A0B955B" w14:textId="77777777" w:rsidR="00B103AB" w:rsidRPr="00255643" w:rsidRDefault="00B103AB" w:rsidP="00D51BE9">
      <w:pPr>
        <w:jc w:val="both"/>
        <w:rPr>
          <w:rFonts w:ascii="Times New Roman" w:hAnsi="Times New Roman" w:cs="Times New Roman"/>
          <w:sz w:val="20"/>
          <w:szCs w:val="20"/>
        </w:rPr>
      </w:pPr>
    </w:p>
    <w:p w14:paraId="396D9B20"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Writing: </w:t>
      </w:r>
    </w:p>
    <w:p w14:paraId="3CE4F703"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p w14:paraId="36E50682" w14:textId="77777777" w:rsidR="00B103AB" w:rsidRPr="00255643" w:rsidRDefault="00B103AB">
      <w:pPr>
        <w:rPr>
          <w:rFonts w:ascii="Times New Roman" w:hAnsi="Times New Roman" w:cs="Times New Roman"/>
          <w:sz w:val="20"/>
          <w:szCs w:val="20"/>
        </w:rPr>
      </w:pPr>
    </w:p>
    <w:p w14:paraId="0B376998"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Speaking and Listening: </w:t>
      </w:r>
    </w:p>
    <w:p w14:paraId="67DAA0D1"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the High Intermediate level collaborate well as a member of team by building on others’ ideas, expressing their own clearly and maintaining a positive attitude. This includes following the rules for collegial discussions and decision-making and tracking progress toward specific goals and deadlines. It also includes the ability to pose questions that connect the ideas of several speakers and respond to others’ questions and comments with </w:t>
      </w:r>
      <w:r w:rsidRPr="00255643">
        <w:rPr>
          <w:rFonts w:ascii="Times New Roman" w:hAnsi="Times New Roman" w:cs="Times New Roman"/>
          <w:sz w:val="20"/>
          <w:szCs w:val="20"/>
        </w:rPr>
        <w:lastRenderedPageBreak/>
        <w:t>relevant evidence and ideas. During these discussions, individuals are able to qualify, alter, or justify their own views in light of the evidence presented by others. Just as in writing, individuals are able to delineate a speaker’s argument, evaluating the soundness of the reasoning and relevance of the evidence. They are able to identify when irrelevant evidence is introduced. They also are able to present their own claims and findings that emphasize salient points in a focused and coherent manner, with relevant evidence, valid reasoning, and well-chosen details. Individuals adapt their speech to a variety of contexts and tasks, demonstrating a command of formal English when indicated or appropriate.</w:t>
      </w:r>
    </w:p>
    <w:p w14:paraId="49585F65" w14:textId="77777777" w:rsidR="00B103AB" w:rsidRPr="00255643" w:rsidRDefault="00B103AB">
      <w:pPr>
        <w:rPr>
          <w:rFonts w:ascii="Times New Roman" w:hAnsi="Times New Roman" w:cs="Times New Roman"/>
          <w:sz w:val="20"/>
          <w:szCs w:val="20"/>
        </w:rPr>
      </w:pPr>
    </w:p>
    <w:p w14:paraId="5E508DFD" w14:textId="77777777" w:rsidR="00B103AB" w:rsidRPr="00D51BE9" w:rsidRDefault="00B103AB">
      <w:pPr>
        <w:rPr>
          <w:rFonts w:ascii="Times New Roman" w:hAnsi="Times New Roman" w:cs="Times New Roman"/>
          <w:b/>
          <w:sz w:val="20"/>
          <w:szCs w:val="20"/>
          <w:u w:val="single"/>
        </w:rPr>
      </w:pPr>
      <w:r w:rsidRPr="00D51BE9">
        <w:rPr>
          <w:rFonts w:ascii="Times New Roman" w:hAnsi="Times New Roman" w:cs="Times New Roman"/>
          <w:b/>
          <w:sz w:val="20"/>
          <w:szCs w:val="20"/>
          <w:u w:val="single"/>
        </w:rPr>
        <w:t>Level 5: Low Adult Secondary</w:t>
      </w:r>
    </w:p>
    <w:p w14:paraId="53641D1E" w14:textId="77777777" w:rsidR="00D51BE9" w:rsidRDefault="00D51BE9">
      <w:pPr>
        <w:rPr>
          <w:rFonts w:ascii="Times New Roman" w:hAnsi="Times New Roman" w:cs="Times New Roman"/>
          <w:sz w:val="20"/>
          <w:szCs w:val="20"/>
        </w:rPr>
      </w:pPr>
    </w:p>
    <w:p w14:paraId="42BDEB8E"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Reading: </w:t>
      </w:r>
    </w:p>
    <w:p w14:paraId="0B027065"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Individuals who are ready to exit Low Adult Secondary Level are able to read fluently texts that measure at th</w:t>
      </w:r>
      <w:r w:rsidR="00D51BE9">
        <w:rPr>
          <w:rFonts w:ascii="Times New Roman" w:hAnsi="Times New Roman" w:cs="Times New Roman"/>
          <w:sz w:val="20"/>
          <w:szCs w:val="20"/>
        </w:rPr>
        <w:t xml:space="preserve">e secondary level of complexity. </w:t>
      </w:r>
      <w:r w:rsidRPr="00255643">
        <w:rPr>
          <w:rFonts w:ascii="Times New Roman" w:hAnsi="Times New Roman" w:cs="Times New Roman"/>
          <w:sz w:val="20"/>
          <w:szCs w:val="20"/>
        </w:rPr>
        <w:t>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14:paraId="779E82F1" w14:textId="77777777" w:rsidR="00B103AB" w:rsidRPr="00255643" w:rsidRDefault="00B103AB" w:rsidP="00D51BE9">
      <w:pPr>
        <w:jc w:val="both"/>
        <w:rPr>
          <w:rFonts w:ascii="Times New Roman" w:hAnsi="Times New Roman" w:cs="Times New Roman"/>
          <w:sz w:val="20"/>
          <w:szCs w:val="20"/>
        </w:rPr>
      </w:pPr>
    </w:p>
    <w:p w14:paraId="171256DB"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Writing: </w:t>
      </w:r>
    </w:p>
    <w:p w14:paraId="359ADA6A"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 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 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p w14:paraId="10B9D998" w14:textId="77777777" w:rsidR="00B103AB" w:rsidRPr="00255643" w:rsidRDefault="00B103AB" w:rsidP="00D51BE9">
      <w:pPr>
        <w:jc w:val="both"/>
        <w:rPr>
          <w:rFonts w:ascii="Times New Roman" w:hAnsi="Times New Roman" w:cs="Times New Roman"/>
          <w:sz w:val="20"/>
          <w:szCs w:val="20"/>
        </w:rPr>
      </w:pPr>
    </w:p>
    <w:p w14:paraId="44DD61D4"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Speaking and Listening: </w:t>
      </w:r>
    </w:p>
    <w:p w14:paraId="7BFED209" w14:textId="77777777" w:rsidR="00B103AB" w:rsidRPr="00255643" w:rsidRDefault="00B103AB" w:rsidP="00D51BE9">
      <w:pPr>
        <w:jc w:val="both"/>
        <w:rPr>
          <w:rFonts w:ascii="Times New Roman" w:hAnsi="Times New Roman" w:cs="Times New Roman"/>
          <w:sz w:val="20"/>
          <w:szCs w:val="20"/>
        </w:rPr>
      </w:pPr>
      <w:r w:rsidRPr="00255643">
        <w:rPr>
          <w:rFonts w:ascii="Times New Roman" w:hAnsi="Times New Roman" w:cs="Times New Roman"/>
          <w:sz w:val="20"/>
          <w:szCs w:val="20"/>
        </w:rPr>
        <w:t xml:space="preserve">Individuals ready to exit the Low Adult Secondary level are able to participate in a thoughtful, respectful, and well-reasoned exchange of ideas as a member of a team. As they collaborate with peers, they are able to set rules for collegial discussions and decision making, clear goals and deadlines. They are able to propel these conversations forward by clarifying, verifying or challenging ideas that are presented, actively incorporating others into the discussion, responding thoughtfully to diverse perspectives, and summarizing points of agreement and disagreement. They also are able to qualify, alter, or justify their own views and understanding in light of the evidence and reasoning presented by others. Just as in writing, individuals are able to evaluate a speaker’s point of view, and in particular, assess the links among ideas, word choice, and points of emphasis and tone used. They also are able to present their own findings and supporting evidence clearly, concisely, and logically such that listeners can follow the line of </w:t>
      </w:r>
      <w:r w:rsidRPr="00255643">
        <w:rPr>
          <w:rFonts w:ascii="Times New Roman" w:hAnsi="Times New Roman" w:cs="Times New Roman"/>
          <w:sz w:val="20"/>
          <w:szCs w:val="20"/>
        </w:rPr>
        <w:lastRenderedPageBreak/>
        <w:t>reasoning. Individuals adapt their speech to a variety of contexts and tasks, demonstrating a command of formal English when indicated or appropriate.</w:t>
      </w:r>
    </w:p>
    <w:p w14:paraId="79CCA32B" w14:textId="77777777" w:rsidR="00B103AB" w:rsidRPr="00255643" w:rsidRDefault="00B103AB">
      <w:pPr>
        <w:rPr>
          <w:rFonts w:ascii="Times New Roman" w:hAnsi="Times New Roman" w:cs="Times New Roman"/>
          <w:sz w:val="20"/>
          <w:szCs w:val="20"/>
        </w:rPr>
      </w:pPr>
    </w:p>
    <w:p w14:paraId="3A9CAB39" w14:textId="77777777" w:rsidR="00B103AB" w:rsidRPr="00D51BE9" w:rsidRDefault="00B103AB">
      <w:pPr>
        <w:rPr>
          <w:rFonts w:ascii="Times New Roman" w:hAnsi="Times New Roman" w:cs="Times New Roman"/>
          <w:b/>
          <w:sz w:val="20"/>
          <w:szCs w:val="20"/>
          <w:u w:val="single"/>
        </w:rPr>
      </w:pPr>
      <w:r w:rsidRPr="00D51BE9">
        <w:rPr>
          <w:rFonts w:ascii="Times New Roman" w:hAnsi="Times New Roman" w:cs="Times New Roman"/>
          <w:b/>
          <w:sz w:val="20"/>
          <w:szCs w:val="20"/>
          <w:u w:val="single"/>
        </w:rPr>
        <w:t>Level 6: High Adult Secondary</w:t>
      </w:r>
    </w:p>
    <w:p w14:paraId="27617443" w14:textId="77777777" w:rsidR="00D51BE9" w:rsidRDefault="00D51BE9">
      <w:pPr>
        <w:rPr>
          <w:rFonts w:ascii="Times New Roman" w:hAnsi="Times New Roman" w:cs="Times New Roman"/>
          <w:sz w:val="20"/>
          <w:szCs w:val="20"/>
        </w:rPr>
      </w:pPr>
    </w:p>
    <w:p w14:paraId="60B5FDE9" w14:textId="77777777" w:rsidR="00D51BE9" w:rsidRPr="00D51BE9" w:rsidRDefault="00B103AB">
      <w:pPr>
        <w:rPr>
          <w:rFonts w:ascii="Times New Roman" w:hAnsi="Times New Roman" w:cs="Times New Roman"/>
          <w:sz w:val="20"/>
          <w:szCs w:val="20"/>
          <w:u w:val="single"/>
        </w:rPr>
      </w:pPr>
      <w:r w:rsidRPr="00D51BE9">
        <w:rPr>
          <w:rFonts w:ascii="Times New Roman" w:hAnsi="Times New Roman" w:cs="Times New Roman"/>
          <w:sz w:val="20"/>
          <w:szCs w:val="20"/>
          <w:u w:val="single"/>
        </w:rPr>
        <w:t xml:space="preserve">Reading: </w:t>
      </w:r>
    </w:p>
    <w:p w14:paraId="40DAD01A" w14:textId="77777777" w:rsidR="00B103AB" w:rsidRPr="00255643" w:rsidRDefault="00B103AB" w:rsidP="00EA11B2">
      <w:pPr>
        <w:jc w:val="both"/>
        <w:rPr>
          <w:rFonts w:ascii="Times New Roman" w:hAnsi="Times New Roman" w:cs="Times New Roman"/>
          <w:sz w:val="20"/>
          <w:szCs w:val="20"/>
        </w:rPr>
      </w:pPr>
      <w:r w:rsidRPr="00255643">
        <w:rPr>
          <w:rFonts w:ascii="Times New Roman" w:hAnsi="Times New Roman" w:cs="Times New Roman"/>
          <w:sz w:val="20"/>
          <w:szCs w:val="20"/>
        </w:rPr>
        <w:t>Individuals who are ready to exit High Adult Secondary Level are able to read fluently at the college and career readiness level of text complexity. 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 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w:t>
      </w:r>
    </w:p>
    <w:p w14:paraId="256E43F9" w14:textId="77777777" w:rsidR="00B103AB" w:rsidRPr="00255643" w:rsidRDefault="00B103AB">
      <w:pPr>
        <w:rPr>
          <w:rFonts w:ascii="Times New Roman" w:hAnsi="Times New Roman" w:cs="Times New Roman"/>
          <w:sz w:val="20"/>
          <w:szCs w:val="20"/>
        </w:rPr>
      </w:pPr>
    </w:p>
    <w:p w14:paraId="123268B9" w14:textId="77777777" w:rsidR="00EA11B2" w:rsidRPr="00EA11B2" w:rsidRDefault="00B103AB">
      <w:pPr>
        <w:rPr>
          <w:rFonts w:ascii="Times New Roman" w:hAnsi="Times New Roman" w:cs="Times New Roman"/>
          <w:sz w:val="20"/>
          <w:szCs w:val="20"/>
          <w:u w:val="single"/>
        </w:rPr>
      </w:pPr>
      <w:r w:rsidRPr="00EA11B2">
        <w:rPr>
          <w:rFonts w:ascii="Times New Roman" w:hAnsi="Times New Roman" w:cs="Times New Roman"/>
          <w:sz w:val="20"/>
          <w:szCs w:val="20"/>
          <w:u w:val="single"/>
        </w:rPr>
        <w:t xml:space="preserve">Writing: </w:t>
      </w:r>
    </w:p>
    <w:p w14:paraId="32E83CB4" w14:textId="77777777" w:rsidR="00B103AB" w:rsidRPr="00255643" w:rsidRDefault="00B103AB" w:rsidP="00B43103">
      <w:pPr>
        <w:jc w:val="both"/>
        <w:rPr>
          <w:rFonts w:ascii="Times New Roman" w:hAnsi="Times New Roman" w:cs="Times New Roman"/>
          <w:sz w:val="20"/>
          <w:szCs w:val="20"/>
        </w:rPr>
      </w:pPr>
      <w:r w:rsidRPr="00255643">
        <w:rPr>
          <w:rFonts w:ascii="Times New Roman" w:hAnsi="Times New Roman" w:cs="Times New Roman"/>
          <w:sz w:val="20"/>
          <w:szCs w:val="20"/>
        </w:rPr>
        <w:t>Writing in response to one or more text(s), individuals ready to exit this level are able to compose arguments and informative texts (this includes the narration of historical events, scientific procedures/experiments, or technical processes). When writing arguments, they are able to create an organization that establishes clear relationships among the claim(s), counterclaim(s), reasons and evidence. 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p w14:paraId="126D8169" w14:textId="77777777" w:rsidR="00B103AB" w:rsidRPr="00255643" w:rsidRDefault="00B103AB">
      <w:pPr>
        <w:rPr>
          <w:rFonts w:ascii="Times New Roman" w:hAnsi="Times New Roman" w:cs="Times New Roman"/>
          <w:sz w:val="20"/>
          <w:szCs w:val="20"/>
        </w:rPr>
      </w:pPr>
    </w:p>
    <w:p w14:paraId="0E0A5F95" w14:textId="77777777" w:rsidR="00B43103" w:rsidRPr="00B43103" w:rsidRDefault="00B103AB">
      <w:pPr>
        <w:rPr>
          <w:rFonts w:ascii="Times New Roman" w:hAnsi="Times New Roman" w:cs="Times New Roman"/>
          <w:sz w:val="20"/>
          <w:szCs w:val="20"/>
          <w:u w:val="single"/>
        </w:rPr>
      </w:pPr>
      <w:r w:rsidRPr="00B43103">
        <w:rPr>
          <w:rFonts w:ascii="Times New Roman" w:hAnsi="Times New Roman" w:cs="Times New Roman"/>
          <w:sz w:val="20"/>
          <w:szCs w:val="20"/>
          <w:u w:val="single"/>
        </w:rPr>
        <w:t xml:space="preserve">Speaking and Listening: </w:t>
      </w:r>
    </w:p>
    <w:p w14:paraId="3F0180B7" w14:textId="77777777" w:rsidR="00B103AB" w:rsidRPr="00255643" w:rsidRDefault="00B103AB" w:rsidP="00B43103">
      <w:pPr>
        <w:jc w:val="both"/>
        <w:rPr>
          <w:rFonts w:ascii="Times New Roman" w:hAnsi="Times New Roman" w:cs="Times New Roman"/>
          <w:sz w:val="20"/>
          <w:szCs w:val="20"/>
        </w:rPr>
      </w:pPr>
      <w:r w:rsidRPr="00255643">
        <w:rPr>
          <w:rFonts w:ascii="Times New Roman" w:hAnsi="Times New Roman" w:cs="Times New Roman"/>
          <w:sz w:val="20"/>
          <w:szCs w:val="20"/>
        </w:rPr>
        <w:t>Individuals ready to exit the High Adult Secondary level demonstrate flexibility, integrity, and initiative when collaborating as an effective member of a team. They are able to manage their time and other resources wisely in order to contribute to the team’s overarching goal(s) and meet the agreed upon deadlines. This includes the ability to exercise leadership, resolve conflicts as they arise, and pose and respond to questions that relate the current discussion to broader themes or larger ideas. They are able to express alternative views clearly and persuasively, verify or challenge others’ ideas and conclusions, and think creatively and critically in light of the evidence and reasoning presented. Just as in writing, individuals are able to evaluate a speaker’s point of view, stance, premises, evidence, reasoning, rhetoric, and tone. They also are able to present their own findings and supporting evidence clearly, concisely, and logically such that listeners can follow the line of reasoning, making strategic use of digital media Individuals adapt their speech to a variety of contexts and tasks, demonstrating a command of formal English when indicated or appropriate.</w:t>
      </w:r>
    </w:p>
    <w:p w14:paraId="37B3BF0D" w14:textId="77777777" w:rsidR="00B103AB" w:rsidRPr="00255643" w:rsidRDefault="00B103AB" w:rsidP="00B43103">
      <w:pPr>
        <w:jc w:val="both"/>
        <w:rPr>
          <w:rFonts w:ascii="Times New Roman" w:hAnsi="Times New Roman" w:cs="Times New Roman"/>
          <w:sz w:val="20"/>
          <w:szCs w:val="20"/>
        </w:rPr>
      </w:pPr>
    </w:p>
    <w:p w14:paraId="05B53602" w14:textId="77777777" w:rsidR="00B103AB" w:rsidRPr="00255643" w:rsidRDefault="00B103AB">
      <w:pPr>
        <w:rPr>
          <w:rFonts w:ascii="Times New Roman" w:hAnsi="Times New Roman" w:cs="Times New Roman"/>
          <w:sz w:val="20"/>
          <w:szCs w:val="20"/>
        </w:rPr>
      </w:pPr>
    </w:p>
    <w:p w14:paraId="13E5ADDE" w14:textId="77777777" w:rsidR="00B103AB" w:rsidRPr="00255643" w:rsidRDefault="00B103AB">
      <w:pPr>
        <w:rPr>
          <w:rFonts w:ascii="Times New Roman" w:hAnsi="Times New Roman" w:cs="Times New Roman"/>
          <w:sz w:val="20"/>
          <w:szCs w:val="20"/>
        </w:rPr>
      </w:pPr>
    </w:p>
    <w:p w14:paraId="6D4BC788" w14:textId="77777777" w:rsidR="00B103AB" w:rsidRPr="00255643" w:rsidRDefault="00B103AB">
      <w:pPr>
        <w:rPr>
          <w:rFonts w:ascii="Times New Roman" w:hAnsi="Times New Roman" w:cs="Times New Roman"/>
          <w:sz w:val="20"/>
          <w:szCs w:val="20"/>
        </w:rPr>
      </w:pPr>
    </w:p>
    <w:sectPr w:rsidR="00B103AB" w:rsidRPr="0025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AB"/>
    <w:rsid w:val="00255643"/>
    <w:rsid w:val="004F6FA5"/>
    <w:rsid w:val="00597F68"/>
    <w:rsid w:val="006602EA"/>
    <w:rsid w:val="00B103AB"/>
    <w:rsid w:val="00B43103"/>
    <w:rsid w:val="00D51BE9"/>
    <w:rsid w:val="00EA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0E60"/>
  <w15:chartTrackingRefBased/>
  <w15:docId w15:val="{ACAD47DF-3B1A-48EB-96FE-7234EF82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3571</Words>
  <Characters>20355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Matt</dc:creator>
  <cp:keywords/>
  <dc:description/>
  <cp:lastModifiedBy>Patricia Lawrence</cp:lastModifiedBy>
  <cp:revision>2</cp:revision>
  <dcterms:created xsi:type="dcterms:W3CDTF">2021-10-20T18:31:00Z</dcterms:created>
  <dcterms:modified xsi:type="dcterms:W3CDTF">2021-10-20T18:31:00Z</dcterms:modified>
</cp:coreProperties>
</file>